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D27F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МКОУ «Птикентская ООШ» Сулейман-Стальский район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D27F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proofErr w:type="gramStart"/>
      <w:r w:rsidRPr="00D27F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с.Птикент  РД</w:t>
      </w:r>
      <w:proofErr w:type="gramEnd"/>
    </w:p>
    <w:p w:rsidR="00D27F58" w:rsidRPr="00D27F58" w:rsidRDefault="00D27F58" w:rsidP="00D27F58">
      <w:pPr>
        <w:spacing w:after="160" w:line="259" w:lineRule="auto"/>
        <w:rPr>
          <w:rFonts w:ascii="Calibri" w:eastAsia="Calibri" w:hAnsi="Calibri" w:cs="Times New Roman"/>
        </w:rPr>
      </w:pPr>
    </w:p>
    <w:p w:rsidR="00D27F58" w:rsidRPr="00D27F58" w:rsidRDefault="00D27F58" w:rsidP="00D27F58">
      <w:pPr>
        <w:spacing w:after="160" w:line="259" w:lineRule="auto"/>
        <w:rPr>
          <w:rFonts w:ascii="Calibri" w:eastAsia="Calibri" w:hAnsi="Calibri" w:cs="Times New Roman"/>
        </w:rPr>
      </w:pPr>
    </w:p>
    <w:p w:rsidR="00D27F58" w:rsidRPr="00D27F58" w:rsidRDefault="00D27F58" w:rsidP="00D27F58">
      <w:pPr>
        <w:spacing w:after="160" w:line="259" w:lineRule="auto"/>
        <w:rPr>
          <w:rFonts w:ascii="Calibri" w:eastAsia="Calibri" w:hAnsi="Calibri" w:cs="Times New Roman"/>
        </w:rPr>
      </w:pPr>
    </w:p>
    <w:p w:rsidR="00D27F58" w:rsidRPr="00D27F58" w:rsidRDefault="00D27F58" w:rsidP="00D27F5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27F58">
        <w:rPr>
          <w:rFonts w:ascii="Times New Roman" w:eastAsia="Calibri" w:hAnsi="Times New Roman" w:cs="Times New Roman"/>
          <w:b/>
          <w:sz w:val="56"/>
          <w:szCs w:val="44"/>
        </w:rPr>
        <w:t>Годовой календарный учебный график школы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  <w:r w:rsidRPr="00D27F58">
        <w:rPr>
          <w:rFonts w:ascii="Times New Roman" w:eastAsia="Calibri" w:hAnsi="Times New Roman" w:cs="Times New Roman"/>
          <w:sz w:val="44"/>
          <w:szCs w:val="44"/>
        </w:rPr>
        <w:t xml:space="preserve">    </w:t>
      </w:r>
      <w:r w:rsidRPr="00D27F58">
        <w:rPr>
          <w:rFonts w:ascii="Times New Roman" w:eastAsia="Calibri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5B89650F" wp14:editId="40F6C6EB">
            <wp:extent cx="5055241" cy="4408170"/>
            <wp:effectExtent l="0" t="0" r="0" b="0"/>
            <wp:docPr id="1" name="Рисунок 1" descr="C:\Users\Aslan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lan\Desktop\pic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98" cy="44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D27F58">
        <w:rPr>
          <w:rFonts w:ascii="Times New Roman" w:eastAsia="Calibri" w:hAnsi="Times New Roman" w:cs="Times New Roman"/>
          <w:sz w:val="44"/>
          <w:szCs w:val="44"/>
        </w:rPr>
        <w:t xml:space="preserve">                     </w:t>
      </w:r>
      <w:r w:rsidRPr="00D27F58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2019- 2020 </w:t>
      </w:r>
      <w:r w:rsidRPr="00D27F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учебный год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noProof/>
          <w:sz w:val="44"/>
          <w:szCs w:val="44"/>
          <w:lang w:eastAsia="ru-RU"/>
        </w:rPr>
      </w:pP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27F58">
        <w:rPr>
          <w:rFonts w:ascii="Arial" w:eastAsia="Calibri" w:hAnsi="Arial" w:cs="Arial"/>
          <w:sz w:val="38"/>
          <w:szCs w:val="38"/>
          <w:shd w:val="clear" w:color="auto" w:fill="FFFFFF"/>
        </w:rPr>
        <w:t xml:space="preserve">                       </w:t>
      </w:r>
      <w:r w:rsidRPr="00D27F5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D27F58" w:rsidRPr="00D27F58" w:rsidRDefault="00D27F58" w:rsidP="00D27F58">
      <w:pPr>
        <w:spacing w:after="160" w:line="259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Годовой календарный учебный  график  Муниципального казенного общеобразовательного  учреждения «Птикентская ООШ» на 2018/2019учебный год является одним из основных документов, регламентирующих организацию образовательного процесса.</w:t>
      </w:r>
    </w:p>
    <w:p w:rsidR="00D27F58" w:rsidRPr="00D27F58" w:rsidRDefault="00D27F58" w:rsidP="00D27F58">
      <w:pPr>
        <w:spacing w:after="160" w:line="259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     .Нормативную базу Календарного учебного графика Школы составляют</w:t>
      </w:r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Федеральный  закон от  29  декабря 2012  года  №  273-ФЗ "Об  образовании  в Российской Федерации"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Приказ Минобрнауки России от 30 августа 2013 г. № 1015 «Об утверждении Порядка организации и осуществления образовательной деятельности по основным общеобразовательным  программам 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D27F58">
        <w:rPr>
          <w:rFonts w:ascii="Times New Roman" w:eastAsia="Calibri" w:hAnsi="Times New Roman" w:cs="Times New Roman"/>
          <w:sz w:val="24"/>
          <w:szCs w:val="24"/>
        </w:rPr>
        <w:t>бразовательным  программам  начального общего, основного общего и среднего общего образования».</w:t>
      </w:r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Приказ  Минобрнауки  РФ  от  19  декабря  2015  года  </w:t>
      </w:r>
      <w:proofErr w:type="spellStart"/>
      <w:r w:rsidRPr="00D27F58">
        <w:rPr>
          <w:rFonts w:ascii="Times New Roman" w:eastAsia="Calibri" w:hAnsi="Times New Roman" w:cs="Times New Roman"/>
          <w:sz w:val="24"/>
          <w:szCs w:val="24"/>
        </w:rPr>
        <w:t>No</w:t>
      </w:r>
      <w:proofErr w:type="spellEnd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1598  «Об  утверждении федерального  государственного  образовательного  стандарта  начального  общего образования обучающихся с ограниченными возможностями здоровья»</w:t>
      </w:r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Санитарно-эпидемиологические требования к условиям организации обучения в общеобразовательных  учреждениях  </w:t>
      </w:r>
      <w:proofErr w:type="spellStart"/>
      <w:r w:rsidRPr="00D27F58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2.4.2.2821-10;  Постановление Главного государственного санитарного врача Российской Федерации от 10 июля 2015  г.  </w:t>
      </w:r>
      <w:proofErr w:type="spellStart"/>
      <w:r w:rsidRPr="00D27F58">
        <w:rPr>
          <w:rFonts w:ascii="Times New Roman" w:eastAsia="Calibri" w:hAnsi="Times New Roman" w:cs="Times New Roman"/>
          <w:sz w:val="24"/>
          <w:szCs w:val="24"/>
        </w:rPr>
        <w:t>No</w:t>
      </w:r>
      <w:proofErr w:type="spellEnd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26  «Об  утверждении  СанПиН  2.4.2.3286-15  «Санитарно-эпидемиологические требования к условиям и организации  обучения и воспитания в  организациях,  осуществляющих  образовательную  деятельность  по адаптированным  общеобразовательным  программам  для  обучающихся  с ограниченными возможностями здоровья» (далее 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D27F58">
        <w:rPr>
          <w:rFonts w:ascii="Times New Roman" w:eastAsia="Calibri" w:hAnsi="Times New Roman" w:cs="Times New Roman"/>
          <w:sz w:val="24"/>
          <w:szCs w:val="24"/>
        </w:rPr>
        <w:t>анПиН)</w:t>
      </w:r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Распоряжение  УО  образования  МР «Сулейман – Стальский район »  "Об  организации образовательного  процесса  по  основным  общеобразовательным  программам  в 2018/2019учебном году" </w:t>
      </w:r>
    </w:p>
    <w:p w:rsidR="00D27F58" w:rsidRPr="00D27F58" w:rsidRDefault="00D27F58" w:rsidP="00D27F5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Устав МКОУ «Птикентская ООШ »</w:t>
      </w:r>
    </w:p>
    <w:p w:rsidR="00D27F58" w:rsidRPr="00D27F58" w:rsidRDefault="00D27F58" w:rsidP="00D27F58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F58" w:rsidRPr="00D27F58" w:rsidRDefault="00D27F58" w:rsidP="00D27F5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Календарный  учебный  график МКОУ «Птикентская ООШ» обсуждается и принимается Педагогическим советом и утверждается приказом Директора образовательной организации Изменения в годовой календарный учебный график вносятся приказом директора образовательной организации по согласованию с Педагогическим советом ОО,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D27F58">
        <w:rPr>
          <w:rFonts w:ascii="Times New Roman" w:eastAsia="Calibri" w:hAnsi="Times New Roman" w:cs="Times New Roman"/>
          <w:sz w:val="24"/>
          <w:szCs w:val="24"/>
        </w:rPr>
        <w:t>Годовой  календарный  учебный  график Школы учитывает  в  полном  объеме возрастные психофизические особенности учащихся и отвечает требованиям охраны их здоровья и жизни</w:t>
      </w:r>
    </w:p>
    <w:p w:rsidR="00D27F58" w:rsidRPr="00D27F58" w:rsidRDefault="00D27F58" w:rsidP="00D27F58">
      <w:pPr>
        <w:spacing w:after="160" w:line="259" w:lineRule="auto"/>
        <w:contextualSpacing/>
        <w:jc w:val="both"/>
        <w:rPr>
          <w:rFonts w:ascii="Arial" w:eastAsia="Calibri" w:hAnsi="Arial" w:cs="Arial"/>
          <w:sz w:val="29"/>
          <w:szCs w:val="29"/>
          <w:shd w:val="clear" w:color="auto" w:fill="FFFFFF"/>
        </w:rPr>
      </w:pPr>
    </w:p>
    <w:p w:rsidR="00D27F58" w:rsidRPr="00D27F58" w:rsidRDefault="00D27F58" w:rsidP="00D27F5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7F5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Общий режим работы</w:t>
      </w:r>
      <w:r w:rsidRPr="00D27F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27F58" w:rsidRPr="00D27F58" w:rsidRDefault="00D27F58" w:rsidP="00D27F5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В структуре календарного учебного графика определены сроки учебного  и  каникулярного времени.</w:t>
      </w:r>
    </w:p>
    <w:p w:rsidR="00D27F58" w:rsidRPr="00D27F58" w:rsidRDefault="00D27F58" w:rsidP="00D27F58">
      <w:p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Для профилактики переутомления учащихся в календарном учебном графике предусмотрено </w:t>
      </w:r>
      <w:r w:rsidRPr="00D27F58">
        <w:rPr>
          <w:rFonts w:ascii="Times New Roman" w:eastAsia="Calibri" w:hAnsi="Times New Roman" w:cs="Times New Roman"/>
          <w:i/>
          <w:sz w:val="24"/>
          <w:szCs w:val="24"/>
        </w:rPr>
        <w:t>равномерное распределение периодов учебного времени и каникул</w:t>
      </w:r>
    </w:p>
    <w:p w:rsidR="00D27F58" w:rsidRPr="00D27F58" w:rsidRDefault="00D27F58" w:rsidP="00D27F58">
      <w:p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Учебный год в 1-9 классах делится </w:t>
      </w: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на 4 четверти.</w:t>
      </w:r>
    </w:p>
    <w:p w:rsidR="00D27F58" w:rsidRPr="00D27F58" w:rsidRDefault="00D27F58" w:rsidP="00D27F58">
      <w:p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7F58" w:rsidRPr="00D27F58" w:rsidRDefault="00D27F58" w:rsidP="00D27F58">
      <w:p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Образовательная организация работает в режиме </w:t>
      </w: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пятидневной учебной недели в 1-х классах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в режиме шестидневной учебной недели в 5-9 классах</w:t>
      </w:r>
      <w:r w:rsidRPr="00D27F5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i/>
          <w:sz w:val="24"/>
          <w:szCs w:val="24"/>
        </w:rPr>
        <w:t>Образовательная деятельность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 осуществляется в одну смены 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, 1-9 классы занимаются в </w:t>
      </w:r>
      <w:r w:rsidRPr="00D27F5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- смену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Учебные занятия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начинаются в 8.00 часов.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Продолжительность урока</w:t>
      </w:r>
      <w:r w:rsidRPr="00D27F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– 45 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27F5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27F5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четверти) за исключением 1 класса, в котором реализуется «ступенчатый» режим обучения:  в первом полугодии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в сентябре – по 3 урока по 35 минут каждый; с октября по декабрь – по 4 урока по 35 минут каждый; с января по май – все уроки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F58">
        <w:rPr>
          <w:rFonts w:ascii="Times New Roman" w:eastAsia="Calibri" w:hAnsi="Times New Roman" w:cs="Times New Roman"/>
          <w:sz w:val="24"/>
          <w:szCs w:val="24"/>
        </w:rPr>
        <w:t>т.е</w:t>
      </w:r>
      <w:proofErr w:type="spellEnd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в неделю 22 часа  продолжительностью 45 минут.</w:t>
      </w:r>
      <w:r w:rsidRPr="00D27F58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Продолжительность перемен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с учетом времени, необходимого для активного отдыха, не менее 5 минут. В школе не предусмотрены большие перемены</w:t>
      </w:r>
      <w:proofErr w:type="gramStart"/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D27F58" w:rsidRPr="00D27F58" w:rsidRDefault="00D27F58" w:rsidP="00D27F5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27F58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D27F58">
        <w:rPr>
          <w:rFonts w:ascii="Times New Roman" w:eastAsia="Calibri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–для учащихся 2-4 классов – не более 4 уроков и 3дня в неделю – не более 5 уроков, за счет урока физической культуры;</w:t>
      </w:r>
    </w:p>
    <w:p w:rsidR="00D27F58" w:rsidRPr="00D27F58" w:rsidRDefault="00D27F58" w:rsidP="00D27F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–для учащихся 5-9  классов – не более 6 уроков;</w:t>
      </w:r>
    </w:p>
    <w:p w:rsidR="00D27F58" w:rsidRPr="00D27F58" w:rsidRDefault="00D27F58" w:rsidP="00D27F58">
      <w:pPr>
        <w:widowControl w:val="0"/>
        <w:spacing w:after="0"/>
        <w:ind w:left="-113" w:right="567"/>
        <w:jc w:val="both"/>
        <w:rPr>
          <w:rFonts w:ascii="Times New Roman" w:eastAsia="Times New Roman" w:hAnsi="Times New Roman" w:cs="Times New Roman"/>
        </w:rPr>
      </w:pPr>
      <w:r w:rsidRPr="00D27F58">
        <w:rPr>
          <w:rFonts w:ascii="Times New Roman" w:eastAsia="Times New Roman" w:hAnsi="Times New Roman" w:cs="Times New Roman"/>
        </w:rPr>
        <w:t>Объем домашних заданий (по всем предметам)</w:t>
      </w:r>
      <w:proofErr w:type="gramStart"/>
      <w:r w:rsidRPr="00D27F58">
        <w:rPr>
          <w:rFonts w:ascii="Times New Roman" w:eastAsia="Times New Roman" w:hAnsi="Times New Roman" w:cs="Times New Roman"/>
        </w:rPr>
        <w:t xml:space="preserve"> :</w:t>
      </w:r>
      <w:proofErr w:type="gramEnd"/>
      <w:r w:rsidRPr="00D27F58">
        <w:rPr>
          <w:rFonts w:ascii="Times New Roman" w:eastAsia="Times New Roman" w:hAnsi="Times New Roman" w:cs="Times New Roman"/>
        </w:rPr>
        <w:t xml:space="preserve"> во </w:t>
      </w:r>
      <w:r w:rsidRPr="00D27F58">
        <w:rPr>
          <w:rFonts w:ascii="Times New Roman" w:eastAsia="Times New Roman" w:hAnsi="Times New Roman" w:cs="Times New Roman"/>
          <w:lang w:val="en-US"/>
        </w:rPr>
        <w:t>II</w:t>
      </w:r>
      <w:r w:rsidRPr="00D27F58">
        <w:rPr>
          <w:rFonts w:ascii="Times New Roman" w:eastAsia="Times New Roman" w:hAnsi="Times New Roman" w:cs="Times New Roman"/>
        </w:rPr>
        <w:t xml:space="preserve"> - </w:t>
      </w:r>
      <w:r w:rsidRPr="00D27F58">
        <w:rPr>
          <w:rFonts w:ascii="Times New Roman" w:eastAsia="Times New Roman" w:hAnsi="Times New Roman" w:cs="Times New Roman"/>
          <w:lang w:val="en-US"/>
        </w:rPr>
        <w:t>III</w:t>
      </w:r>
      <w:r w:rsidRPr="00D27F58">
        <w:rPr>
          <w:rFonts w:ascii="Times New Roman" w:eastAsia="Times New Roman" w:hAnsi="Times New Roman" w:cs="Times New Roman"/>
        </w:rPr>
        <w:t xml:space="preserve"> классах - 1,5 ч., в </w:t>
      </w:r>
      <w:r w:rsidRPr="00D27F58">
        <w:rPr>
          <w:rFonts w:ascii="Times New Roman" w:eastAsia="Times New Roman" w:hAnsi="Times New Roman" w:cs="Times New Roman"/>
          <w:lang w:val="en-US" w:bidi="en-US"/>
        </w:rPr>
        <w:t>IV</w:t>
      </w:r>
      <w:r w:rsidRPr="00D27F58">
        <w:rPr>
          <w:rFonts w:ascii="Times New Roman" w:eastAsia="Times New Roman" w:hAnsi="Times New Roman" w:cs="Times New Roman"/>
          <w:lang w:bidi="en-US"/>
        </w:rPr>
        <w:t>-</w:t>
      </w:r>
      <w:r w:rsidRPr="00D27F58">
        <w:rPr>
          <w:rFonts w:ascii="Times New Roman" w:eastAsia="Times New Roman" w:hAnsi="Times New Roman" w:cs="Times New Roman"/>
          <w:lang w:val="en-US" w:bidi="en-US"/>
        </w:rPr>
        <w:t>V</w:t>
      </w:r>
      <w:r w:rsidRPr="00D27F58">
        <w:rPr>
          <w:rFonts w:ascii="Times New Roman" w:eastAsia="Times New Roman" w:hAnsi="Times New Roman" w:cs="Times New Roman"/>
          <w:lang w:bidi="en-US"/>
        </w:rPr>
        <w:t xml:space="preserve"> </w:t>
      </w:r>
      <w:r w:rsidRPr="00D27F58">
        <w:rPr>
          <w:rFonts w:ascii="Times New Roman" w:eastAsia="Times New Roman" w:hAnsi="Times New Roman" w:cs="Times New Roman"/>
        </w:rPr>
        <w:t xml:space="preserve">классах - 2 ч., в VI-VIII классах - 2,5 ч., и в </w:t>
      </w:r>
      <w:r w:rsidRPr="00D27F58">
        <w:rPr>
          <w:rFonts w:ascii="Times New Roman" w:eastAsia="Times New Roman" w:hAnsi="Times New Roman" w:cs="Times New Roman"/>
          <w:lang w:val="en-US" w:bidi="en-US"/>
        </w:rPr>
        <w:t>IX</w:t>
      </w:r>
      <w:r w:rsidRPr="00D27F58">
        <w:rPr>
          <w:rFonts w:ascii="Times New Roman" w:eastAsia="Times New Roman" w:hAnsi="Times New Roman" w:cs="Times New Roman"/>
          <w:lang w:bidi="en-US"/>
        </w:rPr>
        <w:t xml:space="preserve">- </w:t>
      </w:r>
      <w:r w:rsidRPr="00D27F58">
        <w:rPr>
          <w:rFonts w:ascii="Times New Roman" w:eastAsia="Times New Roman" w:hAnsi="Times New Roman" w:cs="Times New Roman"/>
        </w:rPr>
        <w:t>классе - до 3,5 ч.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D27F5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Pr="00D27F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2019-2020</w:t>
      </w: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считается 2 сентября 2019 года.</w:t>
      </w:r>
    </w:p>
    <w:p w:rsidR="00D27F58" w:rsidRPr="00D27F58" w:rsidRDefault="00D27F58" w:rsidP="00D27F58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</w:t>
      </w:r>
      <w:r w:rsidRPr="00D27F5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Окончанием</w:t>
      </w:r>
      <w:r w:rsidRPr="00D27F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2019-2020</w:t>
      </w: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</w:t>
      </w:r>
      <w:r w:rsidRPr="00D27F5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считается: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- 23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- 30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27F58">
        <w:rPr>
          <w:rFonts w:ascii="Times New Roman" w:eastAsia="Calibri" w:hAnsi="Times New Roman" w:cs="Times New Roman"/>
          <w:sz w:val="24"/>
          <w:szCs w:val="24"/>
        </w:rPr>
        <w:t>для 7-8 классов - 30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- для  9   классов – 25 мая 2020 года.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Продолжительность учебного года</w:t>
      </w: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составляет:</w:t>
      </w:r>
    </w:p>
    <w:p w:rsidR="00D27F58" w:rsidRPr="00D27F58" w:rsidRDefault="00D27F58" w:rsidP="00D27F5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1 классах  - 33 учебные недели (165 учебных дней); 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в 2-4 классах - 34 учебные недели (170 учебных дней);  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в 5-6 классах  - 35 учебных недель (175 учебных дней);  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</w:t>
      </w: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в 7-8 классах - 35 учебных недель (210 календарных дней); </w:t>
      </w:r>
    </w:p>
    <w:p w:rsidR="00D27F58" w:rsidRPr="00D27F58" w:rsidRDefault="00D27F58" w:rsidP="00D27F58">
      <w:pPr>
        <w:spacing w:after="0"/>
        <w:jc w:val="both"/>
        <w:rPr>
          <w:rFonts w:ascii="Times New Roman" w:eastAsia="Calibri" w:hAnsi="Times New Roman" w:cs="Times New Roman"/>
          <w:bCs/>
          <w:color w:val="2D2D2D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    - в 9 классах – 34 учебные недели (204 календарных дня) </w:t>
      </w:r>
      <w:r w:rsidRPr="00D27F58">
        <w:rPr>
          <w:rFonts w:ascii="Times New Roman" w:eastAsia="Calibri" w:hAnsi="Times New Roman" w:cs="Times New Roman"/>
          <w:bCs/>
        </w:rPr>
        <w:t>без</w:t>
      </w:r>
      <w:r w:rsidRPr="00D27F58">
        <w:rPr>
          <w:rFonts w:ascii="Times New Roman" w:eastAsia="Calibri" w:hAnsi="Times New Roman" w:cs="Times New Roman"/>
          <w:bCs/>
          <w:color w:val="2D2D2D"/>
        </w:rPr>
        <w:t xml:space="preserve"> учета государственной итоговой аттестации.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устанавливается следующая </w:t>
      </w:r>
      <w:r w:rsidRPr="00D27F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каникул: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1 классов  - 37 календарный день (в середине февраля устанавливаются дополнительные каникулы)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учащихся  2-6 классов -  30 календарных дня;</w:t>
      </w:r>
    </w:p>
    <w:p w:rsidR="00D27F58" w:rsidRPr="00D27F58" w:rsidRDefault="00D27F58" w:rsidP="00D27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7-9 классов – 30 календарный день. </w:t>
      </w:r>
    </w:p>
    <w:p w:rsidR="00D27F58" w:rsidRPr="00D27F58" w:rsidRDefault="00D27F58" w:rsidP="00D27F5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 w:rsidRPr="00D27F58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   </w:t>
      </w:r>
    </w:p>
    <w:p w:rsidR="00D27F58" w:rsidRPr="00D27F58" w:rsidRDefault="00D27F58" w:rsidP="00D27F5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Промежуточная аттестация</w:t>
      </w:r>
      <w:r w:rsidRPr="00D27F58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проводится один раз  год по окончании учебного года в форме выставления годовых отметок по всем  учебным предметам учебного плана.</w:t>
      </w:r>
    </w:p>
    <w:p w:rsidR="00D27F58" w:rsidRPr="00D27F58" w:rsidRDefault="00D27F58" w:rsidP="00D27F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</w:pPr>
      <w:r w:rsidRPr="00D27F58">
        <w:rPr>
          <w:rFonts w:ascii="Times New Roman" w:eastAsia="Calibri" w:hAnsi="Times New Roman" w:cs="Times New Roman"/>
          <w:bCs/>
          <w:i/>
          <w:color w:val="2D2D2D"/>
          <w:sz w:val="24"/>
          <w:szCs w:val="24"/>
        </w:rPr>
        <w:t xml:space="preserve">           </w:t>
      </w:r>
      <w:r w:rsidRPr="00D27F58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Сроки проведения промежуточной аттестации</w:t>
      </w:r>
      <w:r w:rsidRPr="00D27F58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>: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- 25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- 30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27F58">
        <w:rPr>
          <w:rFonts w:ascii="Times New Roman" w:eastAsia="Calibri" w:hAnsi="Times New Roman" w:cs="Times New Roman"/>
          <w:sz w:val="24"/>
          <w:szCs w:val="24"/>
        </w:rPr>
        <w:t>для 7-8 классов - 30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- для 9 классов  05 декабря 2019 - 25 мая 2020 года;</w:t>
      </w:r>
    </w:p>
    <w:p w:rsidR="00D27F58" w:rsidRPr="00D27F58" w:rsidRDefault="00D27F58" w:rsidP="00D27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br/>
      </w:r>
      <w:r w:rsidRPr="00D27F58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          </w:t>
      </w:r>
      <w:r w:rsidRPr="00D27F58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Государственная итоговая  аттестация</w:t>
      </w:r>
      <w:r w:rsidRPr="00D27F58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</w:t>
      </w:r>
      <w:r w:rsidRPr="00D27F58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ежегодно проводится в сроки, установленные нормативными документами Минобрнауки  РФ.</w:t>
      </w:r>
      <w:r w:rsidRPr="00D27F58">
        <w:rPr>
          <w:rFonts w:ascii="Arial" w:eastAsia="Calibri" w:hAnsi="Arial" w:cs="Arial"/>
          <w:sz w:val="24"/>
          <w:szCs w:val="24"/>
        </w:rPr>
        <w:t xml:space="preserve"> </w:t>
      </w:r>
    </w:p>
    <w:p w:rsidR="00D27F58" w:rsidRPr="00D27F58" w:rsidRDefault="00D27F58" w:rsidP="00D27F5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27F58" w:rsidRPr="00D27F58" w:rsidRDefault="00D27F58" w:rsidP="00D27F5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sz w:val="24"/>
          <w:szCs w:val="24"/>
        </w:rPr>
        <w:t>Регламент образовательного процесса на учебный год:</w:t>
      </w:r>
    </w:p>
    <w:p w:rsidR="00D27F58" w:rsidRPr="00D27F58" w:rsidRDefault="00D27F58" w:rsidP="00D27F5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Учебный год делится на первой и второй ступени:  на четверти, на третьей ступени.</w:t>
      </w:r>
    </w:p>
    <w:p w:rsidR="00D27F58" w:rsidRPr="00D27F58" w:rsidRDefault="00D27F58" w:rsidP="00D27F5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1620"/>
        <w:gridCol w:w="3481"/>
        <w:gridCol w:w="2882"/>
      </w:tblGrid>
      <w:tr w:rsidR="00D27F58" w:rsidRPr="00D27F58" w:rsidTr="00BA360F">
        <w:trPr>
          <w:trHeight w:val="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Учебные четверти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Классы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Начало и </w:t>
            </w:r>
          </w:p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Количество учебных недель (количество дней)</w:t>
            </w:r>
          </w:p>
        </w:tc>
      </w:tr>
      <w:tr w:rsidR="00D27F58" w:rsidRPr="00D27F58" w:rsidTr="00BA360F">
        <w:trPr>
          <w:trHeight w:val="27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01.09.2019 – 31.10.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01.09.2019 – 31.10.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D27F58" w:rsidRPr="00D27F58" w:rsidTr="00BA360F">
        <w:trPr>
          <w:trHeight w:val="331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01.09.2019– 31.10.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01.09.2019– 31.10.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11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.11.2019– 30.12.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11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.11.2019– 30.12. 2019 г</w:t>
            </w:r>
            <w:proofErr w:type="gram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11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.11.2019 – 30.12.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11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.11.2019– 30.12. 2019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III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10</w:t>
            </w:r>
            <w:bookmarkStart w:id="0" w:name="_GoBack"/>
            <w:bookmarkEnd w:id="0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.01.2020 – 21.03.2020 г.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недель </w:t>
            </w:r>
            <w:proofErr w:type="gram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 xml:space="preserve">48 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дней)</w:t>
            </w:r>
          </w:p>
        </w:tc>
      </w:tr>
      <w:tr w:rsidR="00D27F58" w:rsidRPr="00D27F58" w:rsidTr="00BA360F">
        <w:trPr>
          <w:trHeight w:val="5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10.01.2020 – 10.02.2020</w:t>
            </w:r>
          </w:p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17.02.2020 – 21.03.2020</w:t>
            </w: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10.01.2020 – 21.03.2020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 (52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10.01.2020  – 21.03.2020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10.01.2020  – 21.03.2020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IV</w:t>
            </w: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01.04.2020 – 25.05. 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01.04.2020 – 30.05. 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01.04.2020 – 30.05. 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01.04.2020 – 25.05. 2020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 за учебный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33 недели (168 дней)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(173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  (173 дня)</w:t>
            </w:r>
          </w:p>
        </w:tc>
      </w:tr>
      <w:tr w:rsidR="00D27F58" w:rsidRPr="00D27F58" w:rsidTr="00BA360F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58" w:rsidRPr="00D27F58" w:rsidRDefault="00D27F58" w:rsidP="00D27F58">
            <w:pPr>
              <w:spacing w:after="0" w:line="259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58" w:rsidRPr="00D27F58" w:rsidRDefault="00D27F58" w:rsidP="00D27F58">
            <w:pPr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sz w:val="24"/>
                <w:szCs w:val="24"/>
              </w:rPr>
              <w:t>недели (168 дней)</w:t>
            </w:r>
          </w:p>
        </w:tc>
      </w:tr>
    </w:tbl>
    <w:p w:rsidR="00D27F58" w:rsidRPr="00D27F58" w:rsidRDefault="00D27F58" w:rsidP="00D27F58">
      <w:pPr>
        <w:tabs>
          <w:tab w:val="left" w:pos="1440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D27F58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                   Режим учебных занятий для учащихся 1-го класса</w:t>
      </w: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</w:tr>
      <w:tr w:rsidR="00D27F58" w:rsidRPr="00D27F58" w:rsidTr="00BA360F">
        <w:trPr>
          <w:trHeight w:val="37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</w:tr>
      <w:tr w:rsidR="00D27F58" w:rsidRPr="00D27F58" w:rsidTr="00BA360F">
        <w:trPr>
          <w:trHeight w:val="27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27F58" w:rsidRPr="00D27F58" w:rsidTr="00BA360F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9-3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9-50</w:t>
            </w:r>
          </w:p>
        </w:tc>
      </w:tr>
      <w:tr w:rsidR="00D27F58" w:rsidRPr="00D27F58" w:rsidTr="00BA360F">
        <w:trPr>
          <w:trHeight w:val="53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9-50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27F58" w:rsidRPr="00D27F58" w:rsidTr="00BA360F">
        <w:trPr>
          <w:trHeight w:val="143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10-30</w:t>
            </w:r>
          </w:p>
        </w:tc>
      </w:tr>
      <w:tr w:rsidR="00D27F58" w:rsidRPr="00D27F58" w:rsidTr="00BA360F">
        <w:trPr>
          <w:trHeight w:val="16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11-15</w:t>
            </w:r>
          </w:p>
        </w:tc>
      </w:tr>
      <w:tr w:rsidR="00D27F58" w:rsidRPr="00D27F58" w:rsidTr="00BA360F">
        <w:trPr>
          <w:trHeight w:val="208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lastRenderedPageBreak/>
              <w:t>11-15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12-05</w:t>
            </w:r>
          </w:p>
        </w:tc>
      </w:tr>
    </w:tbl>
    <w:p w:rsidR="00D27F58" w:rsidRPr="00D27F58" w:rsidRDefault="00D27F58" w:rsidP="00D27F58">
      <w:pPr>
        <w:tabs>
          <w:tab w:val="left" w:pos="144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27F58" w:rsidRPr="00D27F58" w:rsidRDefault="00D27F58" w:rsidP="00D27F58">
      <w:pPr>
        <w:tabs>
          <w:tab w:val="left" w:pos="144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D27F58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                             Режим учебных занятий для учащихся 2-го класса</w:t>
      </w: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</w:tr>
      <w:tr w:rsidR="00D27F58" w:rsidRPr="00D27F58" w:rsidTr="00BA360F">
        <w:trPr>
          <w:trHeight w:val="37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</w:tr>
      <w:tr w:rsidR="00D27F58" w:rsidRPr="00D27F58" w:rsidTr="00BA360F">
        <w:trPr>
          <w:trHeight w:val="27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27F58" w:rsidRPr="00D27F58" w:rsidTr="00BA360F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9-3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10-25</w:t>
            </w:r>
          </w:p>
        </w:tc>
      </w:tr>
      <w:tr w:rsidR="00D27F58" w:rsidRPr="00D27F58" w:rsidTr="00BA360F">
        <w:trPr>
          <w:trHeight w:val="53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27F58" w:rsidRPr="00D27F58" w:rsidTr="00BA360F">
        <w:trPr>
          <w:trHeight w:val="143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</w:tr>
      <w:tr w:rsidR="00D27F58" w:rsidRPr="00D27F58" w:rsidTr="00BA360F">
        <w:trPr>
          <w:trHeight w:val="16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</w:tr>
      <w:tr w:rsidR="00D27F58" w:rsidRPr="00D27F58" w:rsidTr="00BA360F">
        <w:trPr>
          <w:trHeight w:val="208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</w:t>
            </w: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12-05</w:t>
            </w:r>
          </w:p>
        </w:tc>
      </w:tr>
    </w:tbl>
    <w:p w:rsidR="00D27F58" w:rsidRPr="00D27F58" w:rsidRDefault="00D27F58" w:rsidP="00D27F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  <w:r w:rsidRPr="00D27F58">
        <w:rPr>
          <w:rFonts w:ascii="Times New Roman CYR" w:eastAsia="Calibri" w:hAnsi="Times New Roman CYR" w:cs="Times New Roman CYR"/>
          <w:sz w:val="32"/>
          <w:szCs w:val="32"/>
          <w:lang w:eastAsia="ru-RU"/>
        </w:rPr>
        <w:t xml:space="preserve">                      </w:t>
      </w: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D27F58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Режим учебных занятий для учащихся 3-го класса</w:t>
      </w: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12-55</w:t>
            </w:r>
          </w:p>
        </w:tc>
      </w:tr>
      <w:tr w:rsidR="00D27F58" w:rsidRPr="00D27F58" w:rsidTr="00BA360F">
        <w:trPr>
          <w:trHeight w:val="37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13-05</w:t>
            </w:r>
          </w:p>
        </w:tc>
      </w:tr>
      <w:tr w:rsidR="00D27F58" w:rsidRPr="00D27F58" w:rsidTr="00BA360F">
        <w:trPr>
          <w:trHeight w:val="27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13-05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13-50</w:t>
            </w:r>
          </w:p>
        </w:tc>
      </w:tr>
      <w:tr w:rsidR="00D27F58" w:rsidRPr="00D27F58" w:rsidTr="00BA360F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13-55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14-05</w:t>
            </w:r>
          </w:p>
        </w:tc>
      </w:tr>
      <w:tr w:rsidR="00D27F58" w:rsidRPr="00D27F58" w:rsidTr="00BA360F">
        <w:trPr>
          <w:trHeight w:val="53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14-05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14-40</w:t>
            </w:r>
          </w:p>
        </w:tc>
      </w:tr>
      <w:tr w:rsidR="00D27F58" w:rsidRPr="00D27F58" w:rsidTr="00BA360F">
        <w:trPr>
          <w:trHeight w:val="143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14-45</w:t>
            </w:r>
          </w:p>
        </w:tc>
      </w:tr>
      <w:tr w:rsidR="00D27F58" w:rsidRPr="00D27F58" w:rsidTr="00BA360F">
        <w:trPr>
          <w:trHeight w:val="16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</w:tr>
      <w:tr w:rsidR="00D27F58" w:rsidRPr="00D27F58" w:rsidTr="00BA360F">
        <w:trPr>
          <w:trHeight w:val="208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15-35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15-35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15-20</w:t>
            </w:r>
          </w:p>
        </w:tc>
      </w:tr>
    </w:tbl>
    <w:p w:rsidR="00D27F58" w:rsidRPr="00D27F58" w:rsidRDefault="00D27F58" w:rsidP="00D27F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D27F58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Режим учебных занятий для учащихся 4-го класса</w:t>
      </w:r>
    </w:p>
    <w:p w:rsidR="00D27F58" w:rsidRPr="00D27F58" w:rsidRDefault="00D27F58" w:rsidP="00D27F5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12-55</w:t>
            </w:r>
          </w:p>
        </w:tc>
      </w:tr>
      <w:tr w:rsidR="00D27F58" w:rsidRPr="00D27F58" w:rsidTr="00BA360F">
        <w:trPr>
          <w:trHeight w:val="37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12-55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13-05</w:t>
            </w:r>
          </w:p>
        </w:tc>
      </w:tr>
      <w:tr w:rsidR="00D27F58" w:rsidRPr="00D27F58" w:rsidTr="00BA360F">
        <w:trPr>
          <w:trHeight w:val="27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13-05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13-50</w:t>
            </w:r>
          </w:p>
        </w:tc>
      </w:tr>
      <w:tr w:rsidR="00D27F58" w:rsidRPr="00D27F58" w:rsidTr="00BA360F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13-55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13-55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 xml:space="preserve">14-40 </w:t>
            </w:r>
          </w:p>
        </w:tc>
      </w:tr>
      <w:tr w:rsidR="00D27F58" w:rsidRPr="00D27F58" w:rsidTr="00BA360F">
        <w:trPr>
          <w:trHeight w:val="53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lastRenderedPageBreak/>
              <w:t>14-40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14-45</w:t>
            </w:r>
          </w:p>
        </w:tc>
      </w:tr>
      <w:tr w:rsidR="00D27F58" w:rsidRPr="00D27F58" w:rsidTr="00BA360F">
        <w:trPr>
          <w:trHeight w:val="143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27F58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14-55</w:t>
            </w:r>
          </w:p>
        </w:tc>
      </w:tr>
      <w:tr w:rsidR="00D27F58" w:rsidRPr="00D27F58" w:rsidTr="00BA360F">
        <w:trPr>
          <w:trHeight w:val="16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27F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</w:tr>
      <w:tr w:rsidR="00D27F58" w:rsidRPr="00D27F58" w:rsidTr="00BA360F">
        <w:trPr>
          <w:trHeight w:val="208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4-перемена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F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15-35</w:t>
            </w:r>
          </w:p>
        </w:tc>
      </w:tr>
      <w:tr w:rsidR="00D27F58" w:rsidRPr="00D27F58" w:rsidTr="00BA360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15-35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F58" w:rsidRPr="00D27F58" w:rsidRDefault="00D27F58" w:rsidP="00D2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D27F58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>15-20</w:t>
            </w:r>
          </w:p>
        </w:tc>
      </w:tr>
    </w:tbl>
    <w:p w:rsidR="00D27F58" w:rsidRPr="00D27F58" w:rsidRDefault="00D27F58" w:rsidP="00D27F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</w:p>
    <w:p w:rsidR="00D27F58" w:rsidRPr="00D27F58" w:rsidRDefault="00D27F58" w:rsidP="00D27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Предусматривается осуществление постоянного </w:t>
      </w:r>
      <w:proofErr w:type="gramStart"/>
      <w:r w:rsidRPr="00D2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D2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</w:t>
      </w: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безопасности учащихся ведется постоянный </w:t>
      </w:r>
      <w:proofErr w:type="gramStart"/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организованными перевозками учащихся, за безопасным проведением культурно-массовых мероприятий в школе.</w:t>
      </w:r>
    </w:p>
    <w:p w:rsidR="00D27F58" w:rsidRPr="00D27F58" w:rsidRDefault="00D27F58" w:rsidP="00D27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D27F58" w:rsidRPr="00D27F58" w:rsidRDefault="00D27F58" w:rsidP="00D27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Ведется постоянная работа по профилактике детского дорожно-транспортного травматизма, пропаганде техники безопасности  в различных чрезвычайных ситуациях.</w:t>
      </w:r>
    </w:p>
    <w:p w:rsidR="00D27F58" w:rsidRPr="00D27F58" w:rsidRDefault="00D27F58" w:rsidP="00D27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школы предусматривает постоянный </w:t>
      </w:r>
      <w:proofErr w:type="gramStart"/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показателями здоровья учащихся посредством проведения регулярных  медицинских осмотров, диспансеризации, пропаганды здорового образа жизни, воспитание ответственности учащихся за свое здоровье. </w:t>
      </w:r>
    </w:p>
    <w:p w:rsidR="00D27F58" w:rsidRPr="00D27F58" w:rsidRDefault="00D27F58" w:rsidP="00D27F58">
      <w:pPr>
        <w:tabs>
          <w:tab w:val="left" w:pos="144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543"/>
        <w:gridCol w:w="3957"/>
      </w:tblGrid>
      <w:tr w:rsidR="00D27F58" w:rsidRPr="00D27F58" w:rsidTr="00BA360F">
        <w:trPr>
          <w:trHeight w:val="287"/>
        </w:trPr>
        <w:tc>
          <w:tcPr>
            <w:tcW w:w="8209" w:type="dxa"/>
            <w:gridSpan w:val="3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                 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en-US"/>
              </w:rPr>
              <w:t>I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-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смена</w:t>
            </w:r>
          </w:p>
        </w:tc>
      </w:tr>
      <w:tr w:rsidR="00D27F58" w:rsidRPr="00D27F58" w:rsidTr="00BA360F">
        <w:trPr>
          <w:trHeight w:val="151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   Время </w:t>
            </w:r>
          </w:p>
        </w:tc>
      </w:tr>
      <w:tr w:rsidR="00D27F58" w:rsidRPr="00D27F58" w:rsidTr="00BA360F">
        <w:trPr>
          <w:trHeight w:val="127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8-00     8 - 45</w:t>
            </w:r>
          </w:p>
        </w:tc>
      </w:tr>
      <w:tr w:rsidR="00D27F58" w:rsidRPr="00D27F58" w:rsidTr="00BA360F">
        <w:trPr>
          <w:trHeight w:val="151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8- 50    9 – 35</w:t>
            </w:r>
          </w:p>
        </w:tc>
      </w:tr>
      <w:tr w:rsidR="00D27F58" w:rsidRPr="00D27F58" w:rsidTr="00BA360F">
        <w:trPr>
          <w:trHeight w:val="151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9 –45   10- 25</w:t>
            </w:r>
          </w:p>
        </w:tc>
      </w:tr>
      <w:tr w:rsidR="00D27F58" w:rsidRPr="00D27F58" w:rsidTr="00BA360F">
        <w:trPr>
          <w:trHeight w:val="165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rPr>
                <w:rFonts w:ascii="Calibri" w:eastAsia="Calibri" w:hAnsi="Calibri" w:cs="Times New Roman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10 –30  11-15</w:t>
            </w:r>
          </w:p>
        </w:tc>
      </w:tr>
      <w:tr w:rsidR="00D27F58" w:rsidRPr="00D27F58" w:rsidTr="00BA360F">
        <w:trPr>
          <w:trHeight w:val="127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rPr>
                <w:rFonts w:ascii="Calibri" w:eastAsia="Calibri" w:hAnsi="Calibri" w:cs="Times New Roman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11-20    12- 05</w:t>
            </w:r>
          </w:p>
        </w:tc>
      </w:tr>
      <w:tr w:rsidR="00D27F58" w:rsidRPr="00D27F58" w:rsidTr="00BA360F">
        <w:trPr>
          <w:trHeight w:val="192"/>
        </w:trPr>
        <w:tc>
          <w:tcPr>
            <w:tcW w:w="709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27F58" w:rsidRPr="00D27F58" w:rsidRDefault="00D27F58" w:rsidP="00D27F58">
            <w:pPr>
              <w:rPr>
                <w:rFonts w:ascii="Calibri" w:eastAsia="Calibri" w:hAnsi="Calibri" w:cs="Times New Roman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957" w:type="dxa"/>
          </w:tcPr>
          <w:p w:rsidR="00D27F58" w:rsidRPr="00D27F58" w:rsidRDefault="00D27F58" w:rsidP="00D27F5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D27F58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12- 10   12- 55</w:t>
            </w:r>
          </w:p>
        </w:tc>
      </w:tr>
    </w:tbl>
    <w:p w:rsidR="00D27F58" w:rsidRPr="00D27F58" w:rsidRDefault="00D27F58" w:rsidP="00D27F58">
      <w:pPr>
        <w:tabs>
          <w:tab w:val="left" w:pos="144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sz w:val="24"/>
          <w:szCs w:val="24"/>
        </w:rPr>
        <w:t>Годовой календарный учебный график на 2018-2019 учебный год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F58">
        <w:rPr>
          <w:rFonts w:ascii="Times New Roman" w:eastAsia="Calibri" w:hAnsi="Times New Roman" w:cs="Times New Roman"/>
          <w:b/>
          <w:sz w:val="24"/>
          <w:szCs w:val="24"/>
        </w:rPr>
        <w:t>регламентируется следующими документами: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Приказы директора школы:</w:t>
      </w:r>
    </w:p>
    <w:p w:rsidR="00D27F58" w:rsidRPr="00D27F58" w:rsidRDefault="00D27F58" w:rsidP="00D27F5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О режиме работы школы на учебный год</w:t>
      </w:r>
    </w:p>
    <w:p w:rsidR="00D27F58" w:rsidRPr="00D27F58" w:rsidRDefault="00D27F58" w:rsidP="00D27F5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Об организации питания</w:t>
      </w:r>
    </w:p>
    <w:p w:rsidR="00D27F58" w:rsidRPr="00D27F58" w:rsidRDefault="00D27F58" w:rsidP="00D27F5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Об организованном окончании четверти, полугодия, учебного года</w:t>
      </w:r>
    </w:p>
    <w:p w:rsidR="00D27F58" w:rsidRPr="00D27F58" w:rsidRDefault="00D27F58" w:rsidP="00D27F5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О работе в выходные и праздничные дни.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Расписанием:</w:t>
      </w:r>
    </w:p>
    <w:p w:rsidR="00D27F58" w:rsidRPr="00D27F58" w:rsidRDefault="00D27F58" w:rsidP="00D27F58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Учебных занятий</w:t>
      </w:r>
    </w:p>
    <w:p w:rsidR="00D27F58" w:rsidRPr="00D27F58" w:rsidRDefault="00D27F58" w:rsidP="00D27F58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Занятий дополнительного образования в ОУ (кружки, секции)</w:t>
      </w:r>
    </w:p>
    <w:p w:rsidR="00D27F58" w:rsidRPr="00D27F58" w:rsidRDefault="00D27F58" w:rsidP="00D27F58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Занятий внеурочной деятельности с 1 по 4 класс.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Графики дежурств:</w:t>
      </w:r>
    </w:p>
    <w:p w:rsidR="00D27F58" w:rsidRPr="00D27F58" w:rsidRDefault="00D27F58" w:rsidP="00D27F58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lastRenderedPageBreak/>
        <w:t>классных коллективов</w:t>
      </w:r>
    </w:p>
    <w:p w:rsidR="00D27F58" w:rsidRPr="00D27F58" w:rsidRDefault="00D27F58" w:rsidP="00D27F58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педагогов на этажах и у входа в школы</w:t>
      </w:r>
    </w:p>
    <w:p w:rsidR="00D27F58" w:rsidRPr="00D27F58" w:rsidRDefault="00D27F58" w:rsidP="00D27F58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 xml:space="preserve"> дежурных администраторов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Должностными обязанностями:</w:t>
      </w:r>
    </w:p>
    <w:p w:rsidR="00D27F58" w:rsidRPr="00D27F58" w:rsidRDefault="00D27F58" w:rsidP="00D27F5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дежурного администратора</w:t>
      </w:r>
    </w:p>
    <w:p w:rsidR="00D27F58" w:rsidRPr="00D27F58" w:rsidRDefault="00D27F58" w:rsidP="00D27F5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дежурного учителя</w:t>
      </w:r>
    </w:p>
    <w:p w:rsidR="00D27F58" w:rsidRPr="00D27F58" w:rsidRDefault="00D27F58" w:rsidP="00D27F5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F58">
        <w:rPr>
          <w:rFonts w:ascii="Times New Roman" w:eastAsia="Calibri" w:hAnsi="Times New Roman" w:cs="Times New Roman"/>
          <w:sz w:val="24"/>
          <w:szCs w:val="24"/>
        </w:rPr>
        <w:t>дежурного класса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F58">
        <w:rPr>
          <w:rFonts w:ascii="Times New Roman" w:eastAsia="Calibri" w:hAnsi="Times New Roman" w:cs="Times New Roman"/>
          <w:sz w:val="28"/>
          <w:szCs w:val="28"/>
        </w:rPr>
        <w:t>С Годовым календарным учебным графиком школы ознакомлены:</w:t>
      </w: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7F58" w:rsidRPr="00D27F58" w:rsidRDefault="00D27F58" w:rsidP="00D27F5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7F58" w:rsidRPr="00D27F58" w:rsidRDefault="00D27F58" w:rsidP="00D27F5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16C" w:rsidRDefault="0017316C"/>
    <w:sectPr w:rsidR="0017316C" w:rsidSect="001C71D1">
      <w:pgSz w:w="11906" w:h="16838"/>
      <w:pgMar w:top="1134" w:right="1274" w:bottom="1134" w:left="1418" w:header="708" w:footer="708" w:gutter="0"/>
      <w:pgBorders w:offsetFrom="page">
        <w:top w:val="xIllusions" w:sz="11" w:space="24" w:color="00B0F0"/>
        <w:left w:val="xIllusions" w:sz="11" w:space="24" w:color="00B0F0"/>
        <w:bottom w:val="xIllusions" w:sz="11" w:space="24" w:color="00B0F0"/>
        <w:right w:val="xIllusions" w:sz="1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463F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7E4AD5"/>
    <w:multiLevelType w:val="hybridMultilevel"/>
    <w:tmpl w:val="2F16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E7F9C"/>
    <w:multiLevelType w:val="hybridMultilevel"/>
    <w:tmpl w:val="C7440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98389B"/>
    <w:multiLevelType w:val="hybridMultilevel"/>
    <w:tmpl w:val="43406F00"/>
    <w:lvl w:ilvl="0" w:tplc="2E7838E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66E0A"/>
    <w:multiLevelType w:val="hybridMultilevel"/>
    <w:tmpl w:val="6CF685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42E69F9"/>
    <w:multiLevelType w:val="hybridMultilevel"/>
    <w:tmpl w:val="734495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7473F0D"/>
    <w:multiLevelType w:val="hybridMultilevel"/>
    <w:tmpl w:val="07E2D2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9"/>
    <w:rsid w:val="0017316C"/>
    <w:rsid w:val="00BF4A59"/>
    <w:rsid w:val="00D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1537</Words>
  <Characters>8761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2020-03-16T15:38:00Z</dcterms:created>
  <dcterms:modified xsi:type="dcterms:W3CDTF">2020-03-16T15:43:00Z</dcterms:modified>
</cp:coreProperties>
</file>